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shd w:val="clear" w:color="auto" w:fill="F6F6F6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6F6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6F6F6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7800"/>
                    <w:gridCol w:w="21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1500" w:type="pct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00" w:type="pct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CAD903E" wp14:editId="69835F61">
                              <wp:extent cx="4762500" cy="2194560"/>
                              <wp:effectExtent l="0" t="0" r="0" b="0"/>
                              <wp:docPr id="2" name="Рисунок 2" descr="https://proxy.imgsmail.ru?email=ssssancha%40mail.ru&amp;e=1583601107&amp;flags=0&amp;h=vBoBbeOsBbhMTjywFnuGCw&amp;url173=c3RhdGljLnRpbGRhY2RuLmNvbS90aWxkMzUzMy0zOTM5LTQ4MzItYTQ2NC0zOTM2MzA2NjMyNjYvbG9nb19tYWluX2NvbG9yLnBuZw~~&amp;is_https=1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proxy.imgsmail.ru?email=ssssancha%40mail.ru&amp;e=1583601107&amp;flags=0&amp;h=vBoBbeOsBbhMTjywFnuGCw&amp;url173=c3RhdGljLnRpbGRhY2RuLmNvbS90aWxkMzUzMy0zOTM5LTQ4MzItYTQ2NC0zOTM2MzA2NjMyNjYvbG9nb19tYWluX2NvbG9yLnBuZw~~&amp;is_https=1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2194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pct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shd w:val="clear" w:color="auto" w:fill="6E368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center"/>
                          <w:divId w:val="1510801526"/>
                          <w:rPr>
                            <w:rFonts w:ascii="Helvetica" w:eastAsia="Times New Roman" w:hAnsi="Helvetica" w:cs="Helvetica"/>
                            <w:color w:val="FFFFFF"/>
                            <w:sz w:val="24"/>
                            <w:szCs w:val="24"/>
                            <w:lang w:eastAsia="ru-RU"/>
                          </w:rPr>
                        </w:pPr>
                        <w:hyperlink r:id="rId8" w:tgtFrame="_blank" w:history="1">
                          <w:r w:rsidRPr="001426F4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ru-RU"/>
                            </w:rPr>
                            <w:t>Весенняя школа «Импульс»</w:t>
                          </w:r>
                        </w:hyperlink>
                      </w:p>
                    </w:tc>
                  </w:tr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FFFFFF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FFFFFF"/>
                            <w:sz w:val="24"/>
                            <w:szCs w:val="24"/>
                            <w:lang w:eastAsia="ru-RU"/>
                          </w:rPr>
                          <w:t>Подготовка к ЕГЭ для школьников 10-11 классов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FFFFFF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FFFFFF"/>
                            <w:sz w:val="24"/>
                            <w:szCs w:val="24"/>
                            <w:lang w:eastAsia="ru-RU"/>
                          </w:rPr>
                          <w:br/>
                          <w:t>25 - 31 марта 2020 г.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FFFFFF"/>
                            <w:sz w:val="24"/>
                            <w:szCs w:val="24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7"/>
                        </w:tblGrid>
                        <w:tr w:rsidR="001426F4" w:rsidRPr="001426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F4" w:rsidRPr="001426F4" w:rsidRDefault="001426F4" w:rsidP="00142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1426F4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444444"/>
                                    <w:sz w:val="24"/>
                                    <w:szCs w:val="24"/>
                                    <w:bdr w:val="single" w:sz="2" w:space="13" w:color="auto" w:frame="1"/>
                                    <w:shd w:val="clear" w:color="auto" w:fill="FCC246"/>
                                    <w:lang w:eastAsia="ru-RU"/>
                                  </w:rPr>
                                  <w:t xml:space="preserve">Узнать подробнее </w:t>
                                </w:r>
                              </w:hyperlink>
                            </w:p>
                          </w:tc>
                        </w:tr>
                      </w:tbl>
                      <w:p w:rsidR="001426F4" w:rsidRPr="001426F4" w:rsidRDefault="001426F4" w:rsidP="001426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center"/>
                          <w:divId w:val="167717425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  <w:t>Здравствуйте!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divId w:val="1996763250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Приглашаем учеников вашей школы принять участие в весенней школе «Импульс».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center"/>
                          <w:divId w:val="1968001499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  <w:t>О школе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divId w:val="480578134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Школьники смогут систематизировать материалы к экзаменам, разобраться с проблемными темами и закрепить полученные знания на практике. Преподаватели расскажут про нюансы ЕГЭ, дадут советы по распределению времени и самопроверке на экзамене.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center"/>
                          <w:divId w:val="1534803238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  <w:t>Какие будут преподаватели?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divId w:val="706180781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 xml:space="preserve">Занятия будут проводить студенты НИУ ВШЭ: </w:t>
                        </w:r>
                        <w:proofErr w:type="spellStart"/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стобалльники</w:t>
                        </w:r>
                        <w:proofErr w:type="spellEnd"/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 xml:space="preserve"> ЕГЭ, победители перечневых, всероссийских и международных олимпиад.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center"/>
                          <w:divId w:val="1948079695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  <w:t>Направления подготовки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divId w:val="271397919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• ЕГЭ по </w:t>
                        </w:r>
                        <w:proofErr w:type="spellStart"/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математик</w:t>
                        </w:r>
                        <w:proofErr w:type="gramStart"/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e</w:t>
                        </w:r>
                        <w:proofErr w:type="spellEnd"/>
                        <w:proofErr w:type="gramEnd"/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  <w:t>• ЕГЭ по русскому языку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  <w:t>• ЕГЭ по обществознанию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  <w:t>• ЕГЭ по физике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  <w:t>• ЕГЭ по физике и математике (сразу два предмета)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  <w:t>• ЕГЭ по литературе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  <w:t>• ЕГЭ по химии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  <w:t>• ЕГЭ по биологии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center"/>
                          <w:divId w:val="1497190366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 w:colFirst="0" w:colLast="0"/>
                        <w:r w:rsidRPr="001426F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  <w:t>Что ждет учеников?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0"/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54 часа интенсивной подготовки по выбранному направлению;</w:t>
                        </w:r>
                      </w:p>
                      <w:p w:rsidR="001426F4" w:rsidRPr="001426F4" w:rsidRDefault="001426F4" w:rsidP="001426F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Индивидуальная помощь с домашними заданиями и ответы на любые вопросы;</w:t>
                        </w:r>
                      </w:p>
                      <w:p w:rsidR="001426F4" w:rsidRPr="001426F4" w:rsidRDefault="001426F4" w:rsidP="001426F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Отслеживание прогресса каждого учащегося;</w:t>
                        </w:r>
                      </w:p>
                      <w:p w:rsidR="001426F4" w:rsidRPr="001426F4" w:rsidRDefault="001426F4" w:rsidP="001426F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 xml:space="preserve">Новые знакомства и увлекательная </w:t>
                        </w:r>
                        <w:proofErr w:type="spellStart"/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внеучебная</w:t>
                        </w:r>
                        <w:proofErr w:type="spellEnd"/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 xml:space="preserve"> программа;</w:t>
                        </w:r>
                      </w:p>
                      <w:p w:rsidR="001426F4" w:rsidRPr="001426F4" w:rsidRDefault="001426F4" w:rsidP="001426F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Атмосфера будущего студенчества;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center"/>
                          <w:divId w:val="809789584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4"/>
                            <w:szCs w:val="24"/>
                            <w:lang w:eastAsia="ru-RU"/>
                          </w:rPr>
                          <w:t>Стоимость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divId w:val="68163331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>Стоимость участия в школе — 6500 рублей за 6 дней интенсивной подготовки.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2"/>
                        </w:tblGrid>
                        <w:tr w:rsidR="001426F4" w:rsidRPr="001426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F4" w:rsidRPr="001426F4" w:rsidRDefault="001426F4" w:rsidP="00142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0" w:tgtFrame="_blank" w:history="1">
                                <w:r w:rsidRPr="001426F4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3A3938"/>
                                    <w:sz w:val="24"/>
                                    <w:szCs w:val="24"/>
                                    <w:bdr w:val="single" w:sz="2" w:space="11" w:color="auto" w:frame="1"/>
                                    <w:shd w:val="clear" w:color="auto" w:fill="FCC246"/>
                                    <w:lang w:eastAsia="ru-RU"/>
                                  </w:rPr>
                                  <w:t xml:space="preserve">Регистрация на школу </w:t>
                                </w:r>
                              </w:hyperlink>
                            </w:p>
                          </w:tc>
                        </w:tr>
                      </w:tbl>
                      <w:p w:rsidR="001426F4" w:rsidRPr="001426F4" w:rsidRDefault="001426F4" w:rsidP="001426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26F4" w:rsidRPr="001426F4" w:rsidRDefault="001426F4" w:rsidP="00142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426F4" w:rsidRPr="001426F4" w:rsidTr="001426F4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426F4" w:rsidRPr="001426F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675" w:type="dxa"/>
                    <w:left w:w="450" w:type="dxa"/>
                    <w:bottom w:w="67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10"/>
                          <w:gridCol w:w="1470"/>
                          <w:gridCol w:w="60"/>
                        </w:tblGrid>
                        <w:tr w:rsidR="001426F4" w:rsidRPr="001426F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426F4" w:rsidRPr="001426F4" w:rsidRDefault="001426F4" w:rsidP="00142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426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p w:rsidR="001426F4" w:rsidRPr="001426F4" w:rsidRDefault="001426F4" w:rsidP="00142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426F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FEF09AA" wp14:editId="4052C182">
                                    <wp:extent cx="762000" cy="762000"/>
                                    <wp:effectExtent l="0" t="0" r="0" b="0"/>
                                    <wp:docPr id="1" name="Рисунок 1" descr="https://proxy.imgsmail.ru?email=ssssancha%40mail.ru&amp;e=1583601107&amp;flags=0&amp;h=nrClTo5GBFdhhVE-A4SFWA&amp;url173=c3RhdGljLnRpbGRhY2RuLmNvbS9pbWcvc29jL3RfaWNvX3ZrLnBuZw~~&amp;is_https=1">
                                      <a:hlinkClick xmlns:a="http://schemas.openxmlformats.org/drawingml/2006/main" r:id="rId1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proxy.imgsmail.ru?email=ssssancha%40mail.ru&amp;e=1583601107&amp;flags=0&amp;h=nrClTo5GBFdhhVE-A4SFWA&amp;url173=c3RhdGljLnRpbGRhY2RuLmNvbS9pbWcvc29jL3RfaWNvX3ZrLnBuZw~~&amp;is_https=1">
                                              <a:hlinkClick r:id="rId1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426F4" w:rsidRPr="001426F4" w:rsidRDefault="001426F4" w:rsidP="00142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426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26F4" w:rsidRPr="001426F4" w:rsidRDefault="001426F4" w:rsidP="001426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426F4" w:rsidRPr="001426F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57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26F4" w:rsidRPr="001426F4" w:rsidRDefault="001426F4" w:rsidP="001426F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4"/>
                            <w:szCs w:val="24"/>
                            <w:lang w:eastAsia="ru-RU"/>
                          </w:rPr>
                        </w:pPr>
                        <w:r w:rsidRPr="001426F4">
                          <w:rPr>
                            <w:rFonts w:ascii="Helvetica" w:eastAsia="Times New Roman" w:hAnsi="Helvetica" w:cs="Helvetica"/>
                            <w:color w:val="222222"/>
                            <w:sz w:val="24"/>
                            <w:szCs w:val="24"/>
                            <w:lang w:eastAsia="ru-RU"/>
                          </w:rPr>
                          <w:t xml:space="preserve">Контактный телефон: 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+7 999 771 22 61</w:t>
                        </w:r>
                        <w:r w:rsidRPr="001426F4">
                          <w:rPr>
                            <w:rFonts w:ascii="Helvetica" w:eastAsia="Times New Roman" w:hAnsi="Helvetica" w:cs="Helvetica"/>
                            <w:color w:val="222222"/>
                            <w:sz w:val="24"/>
                            <w:szCs w:val="24"/>
                            <w:lang w:eastAsia="ru-RU"/>
                          </w:rPr>
                          <w:br/>
                          <w:t>E-</w:t>
                        </w:r>
                        <w:proofErr w:type="spellStart"/>
                        <w:r w:rsidRPr="001426F4">
                          <w:rPr>
                            <w:rFonts w:ascii="Helvetica" w:eastAsia="Times New Roman" w:hAnsi="Helvetica" w:cs="Helvetica"/>
                            <w:color w:val="222222"/>
                            <w:sz w:val="24"/>
                            <w:szCs w:val="24"/>
                            <w:lang w:eastAsia="ru-RU"/>
                          </w:rPr>
                          <w:t>mail</w:t>
                        </w:r>
                        <w:proofErr w:type="spellEnd"/>
                        <w:r w:rsidRPr="001426F4">
                          <w:rPr>
                            <w:rFonts w:ascii="Helvetica" w:eastAsia="Times New Roman" w:hAnsi="Helvetica" w:cs="Helvetica"/>
                            <w:color w:val="222222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hyperlink r:id="rId13" w:tgtFrame="_blank" w:history="1">
                          <w:r w:rsidRPr="001426F4">
                            <w:rPr>
                              <w:rFonts w:ascii="Helvetica" w:eastAsia="Times New Roman" w:hAnsi="Helvetica" w:cs="Helvetica"/>
                              <w:color w:val="000000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info2@impulsschool.ru</w:t>
                          </w:r>
                        </w:hyperlink>
                      </w:p>
                    </w:tc>
                  </w:tr>
                </w:tbl>
                <w:p w:rsidR="001426F4" w:rsidRPr="001426F4" w:rsidRDefault="001426F4" w:rsidP="00142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6F4" w:rsidRPr="001426F4" w:rsidRDefault="001426F4" w:rsidP="00142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F64" w:rsidRPr="001426F4" w:rsidRDefault="009F6F64">
      <w:pPr>
        <w:rPr>
          <w:sz w:val="24"/>
          <w:szCs w:val="24"/>
        </w:rPr>
      </w:pPr>
    </w:p>
    <w:sectPr w:rsidR="009F6F64" w:rsidRPr="0014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7057"/>
    <w:multiLevelType w:val="multilevel"/>
    <w:tmpl w:val="1618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F4"/>
    <w:rsid w:val="001426F4"/>
    <w:rsid w:val="009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6F4"/>
    <w:rPr>
      <w:color w:val="0000FF"/>
      <w:u w:val="single"/>
    </w:rPr>
  </w:style>
  <w:style w:type="character" w:styleId="a4">
    <w:name w:val="Strong"/>
    <w:basedOn w:val="a0"/>
    <w:uiPriority w:val="22"/>
    <w:qFormat/>
    <w:rsid w:val="001426F4"/>
    <w:rPr>
      <w:b/>
      <w:bCs/>
    </w:rPr>
  </w:style>
  <w:style w:type="character" w:customStyle="1" w:styleId="js-phone-number">
    <w:name w:val="js-phone-number"/>
    <w:basedOn w:val="a0"/>
    <w:rsid w:val="001426F4"/>
  </w:style>
  <w:style w:type="paragraph" w:styleId="a5">
    <w:name w:val="Balloon Text"/>
    <w:basedOn w:val="a"/>
    <w:link w:val="a6"/>
    <w:uiPriority w:val="99"/>
    <w:semiHidden/>
    <w:unhideWhenUsed/>
    <w:rsid w:val="0014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6F4"/>
    <w:rPr>
      <w:color w:val="0000FF"/>
      <w:u w:val="single"/>
    </w:rPr>
  </w:style>
  <w:style w:type="character" w:styleId="a4">
    <w:name w:val="Strong"/>
    <w:basedOn w:val="a0"/>
    <w:uiPriority w:val="22"/>
    <w:qFormat/>
    <w:rsid w:val="001426F4"/>
    <w:rPr>
      <w:b/>
      <w:bCs/>
    </w:rPr>
  </w:style>
  <w:style w:type="character" w:customStyle="1" w:styleId="js-phone-number">
    <w:name w:val="js-phone-number"/>
    <w:basedOn w:val="a0"/>
    <w:rsid w:val="001426F4"/>
  </w:style>
  <w:style w:type="paragraph" w:styleId="a5">
    <w:name w:val="Balloon Text"/>
    <w:basedOn w:val="a"/>
    <w:link w:val="a6"/>
    <w:uiPriority w:val="99"/>
    <w:semiHidden/>
    <w:unhideWhenUsed/>
    <w:rsid w:val="0014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ulshse.ru/" TargetMode="External"/><Relationship Id="rId13" Type="http://schemas.openxmlformats.org/officeDocument/2006/relationships/hyperlink" Target="http://e.mail.ru/compose/?mailto=mailto%3ainfo2@impulsschoo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pulshse.ru/" TargetMode="External"/><Relationship Id="rId11" Type="http://schemas.openxmlformats.org/officeDocument/2006/relationships/hyperlink" Target="https://vk.com/impulsh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puls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pulshs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2020-03-04T17:13:00Z</dcterms:created>
  <dcterms:modified xsi:type="dcterms:W3CDTF">2020-03-04T17:16:00Z</dcterms:modified>
</cp:coreProperties>
</file>